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0ADD9A5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China Telecom 1011" w:date="2022-10-11T14:53:00Z">
        <w:r w:rsidR="00C8790B">
          <w:rPr>
            <w:rFonts w:ascii="Arial" w:eastAsia="SimSun" w:hAnsi="Arial"/>
            <w:b/>
            <w:i/>
            <w:noProof/>
            <w:color w:val="auto"/>
            <w:sz w:val="28"/>
            <w:lang w:eastAsia="en-US"/>
          </w:rPr>
          <w:t>r0</w:t>
        </w:r>
      </w:ins>
      <w:ins w:id="1" w:author="Huawei First Tuesday" w:date="2022-10-11T17:01:00Z">
        <w:del w:id="2" w:author="JungJeSon" w:date="2022-10-11T13:42:00Z">
          <w:r w:rsidR="00295E9B" w:rsidDel="00BA285F">
            <w:rPr>
              <w:rFonts w:ascii="Arial" w:eastAsia="SimSun" w:hAnsi="Arial"/>
              <w:b/>
              <w:i/>
              <w:noProof/>
              <w:color w:val="auto"/>
              <w:sz w:val="28"/>
              <w:lang w:eastAsia="en-US"/>
            </w:rPr>
            <w:delText>6</w:delText>
          </w:r>
        </w:del>
      </w:ins>
      <w:ins w:id="3" w:author="China Telecom 1011" w:date="2022-10-11T14:53:00Z">
        <w:del w:id="4" w:author="JungJeSon" w:date="2022-10-11T08:01:00Z">
          <w:r w:rsidR="00C8790B" w:rsidDel="00F85E53">
            <w:rPr>
              <w:rFonts w:ascii="Arial" w:eastAsia="SimSun" w:hAnsi="Arial"/>
              <w:b/>
              <w:i/>
              <w:noProof/>
              <w:color w:val="auto"/>
              <w:sz w:val="28"/>
              <w:lang w:eastAsia="en-US"/>
            </w:rPr>
            <w:delText>4</w:delText>
          </w:r>
        </w:del>
      </w:ins>
      <w:ins w:id="5" w:author="JungJeSon" w:date="2022-10-11T13:42:00Z">
        <w:r w:rsidR="00BA285F">
          <w:rPr>
            <w:rFonts w:ascii="Arial" w:eastAsia="SimSun" w:hAnsi="Arial"/>
            <w:b/>
            <w:i/>
            <w:noProof/>
            <w:color w:val="auto"/>
            <w:sz w:val="28"/>
            <w:lang w:eastAsia="en-US"/>
          </w:rPr>
          <w:t>7</w:t>
        </w:r>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 xml:space="preserve">to determine which </w:t>
      </w:r>
      <w:proofErr w:type="spellStart"/>
      <w:r w:rsidR="00F15B48" w:rsidRPr="00F15B48">
        <w:rPr>
          <w:rFonts w:eastAsia="Times New Roman"/>
          <w:color w:val="auto"/>
          <w:lang w:eastAsia="en-GB"/>
        </w:rPr>
        <w:t>ProSe</w:t>
      </w:r>
      <w:proofErr w:type="spellEnd"/>
      <w:r w:rsidR="00F15B48" w:rsidRPr="00F15B48">
        <w:rPr>
          <w:rFonts w:eastAsia="Times New Roman"/>
          <w:color w:val="auto"/>
          <w:lang w:eastAsia="en-GB"/>
        </w:rPr>
        <w:t xml:space="preserv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 xml:space="preserve">UEs negotiate to determine which </w:t>
      </w:r>
      <w:proofErr w:type="spellStart"/>
      <w:r w:rsidR="00F15B48" w:rsidRPr="005425BD">
        <w:rPr>
          <w:rFonts w:eastAsiaTheme="minorEastAsia"/>
          <w:lang w:eastAsia="zh-CN"/>
        </w:rPr>
        <w:t>ProSe</w:t>
      </w:r>
      <w:proofErr w:type="spellEnd"/>
      <w:r w:rsidR="00F15B48" w:rsidRPr="005425BD">
        <w:rPr>
          <w:rFonts w:eastAsiaTheme="minorEastAsia"/>
          <w:lang w:eastAsia="zh-CN"/>
        </w:rPr>
        <w:t xml:space="preserv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 xml:space="preserve">Whether or not to include the optional behaviour for the UEs to inform each other of their potential to establish a </w:t>
      </w:r>
      <w:proofErr w:type="spellStart"/>
      <w:r w:rsidRPr="00AE23EF">
        <w:rPr>
          <w:rFonts w:eastAsia="Times New Roman"/>
          <w:i/>
          <w:color w:val="FF0000"/>
          <w:lang w:eastAsia="en-GB"/>
        </w:rPr>
        <w:t>Uu</w:t>
      </w:r>
      <w:proofErr w:type="spellEnd"/>
      <w:r w:rsidRPr="00AE23EF">
        <w:rPr>
          <w:rFonts w:eastAsia="Times New Roman"/>
          <w:i/>
          <w:color w:val="FF0000"/>
          <w:lang w:eastAsia="en-GB"/>
        </w:rPr>
        <w:t xml:space="preserve">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proofErr w:type="spellStart"/>
      <w:r w:rsidR="00271BAB" w:rsidRPr="00981C73">
        <w:rPr>
          <w:rFonts w:eastAsia="Times New Roman"/>
          <w:color w:val="auto"/>
          <w:lang w:eastAsia="en-GB"/>
        </w:rPr>
        <w:t>Uu</w:t>
      </w:r>
      <w:proofErr w:type="spellEnd"/>
      <w:r w:rsidR="00271BAB" w:rsidRPr="00981C73">
        <w:rPr>
          <w:rFonts w:eastAsia="Times New Roman"/>
          <w:color w:val="auto"/>
          <w:lang w:eastAsia="en-GB"/>
        </w:rPr>
        <w:t xml:space="preserve">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 xml:space="preserve">which service can be transmitted on </w:t>
      </w:r>
      <w:proofErr w:type="spellStart"/>
      <w:r w:rsidR="00981C73" w:rsidRPr="00981C73">
        <w:rPr>
          <w:rFonts w:eastAsia="Times New Roman"/>
          <w:color w:val="auto"/>
          <w:lang w:eastAsia="en-GB"/>
        </w:rPr>
        <w:t>Uu</w:t>
      </w:r>
      <w:proofErr w:type="spellEnd"/>
      <w:r w:rsidR="00981C73" w:rsidRPr="00981C73">
        <w:rPr>
          <w:rFonts w:eastAsia="Times New Roman"/>
          <w:color w:val="auto"/>
          <w:lang w:eastAsia="en-GB"/>
        </w:rPr>
        <w:t xml:space="preserve">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w:t>
      </w:r>
      <w:proofErr w:type="spellStart"/>
      <w:r w:rsidR="00981C73" w:rsidRPr="00981C73">
        <w:rPr>
          <w:rFonts w:eastAsia="Times New Roman"/>
          <w:color w:val="auto"/>
          <w:lang w:eastAsia="en-GB"/>
        </w:rPr>
        <w:t>ProSe</w:t>
      </w:r>
      <w:proofErr w:type="spellEnd"/>
      <w:r w:rsidR="00981C73" w:rsidRPr="00981C73">
        <w:rPr>
          <w:rFonts w:eastAsia="Times New Roman"/>
          <w:color w:val="auto"/>
          <w:lang w:eastAsia="en-GB"/>
        </w:rPr>
        <w:t xml:space="preserv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w:t>
      </w:r>
      <w:proofErr w:type="spellStart"/>
      <w:r w:rsidR="004C22ED">
        <w:rPr>
          <w:rFonts w:eastAsia="Times New Roman"/>
          <w:color w:val="auto"/>
          <w:lang w:eastAsia="en-GB"/>
        </w:rPr>
        <w:t>Uu</w:t>
      </w:r>
      <w:proofErr w:type="spellEnd"/>
      <w:r w:rsidR="004C22ED">
        <w:rPr>
          <w:rFonts w:eastAsia="Times New Roman"/>
          <w:color w:val="auto"/>
          <w:lang w:eastAsia="en-GB"/>
        </w:rPr>
        <w:t xml:space="preserve">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A01D656" w14:textId="732A09F6" w:rsidR="007C3DAD" w:rsidRPr="005425BD" w:rsidRDefault="007C3DAD" w:rsidP="007C3DAD">
      <w:pPr>
        <w:pStyle w:val="Heading2"/>
        <w:rPr>
          <w:lang w:eastAsia="zh-CN"/>
        </w:rPr>
      </w:pPr>
      <w:bookmarkStart w:id="8" w:name="_Toc50557378"/>
      <w:bookmarkStart w:id="9" w:name="_Toc50549064"/>
      <w:bookmarkStart w:id="10" w:name="_Toc55202372"/>
      <w:bookmarkStart w:id="11" w:name="_Toc57209999"/>
      <w:bookmarkStart w:id="12" w:name="_Toc57366390"/>
      <w:bookmarkStart w:id="13" w:name="_Toc68086339"/>
      <w:bookmarkEnd w:id="7"/>
      <w:r w:rsidRPr="005425BD">
        <w:rPr>
          <w:lang w:eastAsia="zh-CN"/>
        </w:rPr>
        <w:t>7.</w:t>
      </w:r>
      <w:r w:rsidR="00135E2D">
        <w:rPr>
          <w:lang w:eastAsia="zh-CN"/>
        </w:rPr>
        <w:t>3</w:t>
      </w:r>
      <w:r w:rsidRPr="005425BD">
        <w:rPr>
          <w:lang w:eastAsia="zh-CN"/>
        </w:rPr>
        <w:tab/>
        <w:t xml:space="preserve">Key Issue #3: </w:t>
      </w:r>
      <w:r w:rsidRPr="005425BD">
        <w:rPr>
          <w:lang w:eastAsia="en-US"/>
        </w:rPr>
        <w:t xml:space="preserve">Support direct communication path switching between PC5 and </w:t>
      </w:r>
      <w:proofErr w:type="spellStart"/>
      <w:r w:rsidRPr="005425BD">
        <w:rPr>
          <w:lang w:eastAsia="en-US"/>
        </w:rPr>
        <w:t>Uu</w:t>
      </w:r>
      <w:proofErr w:type="spellEnd"/>
      <w:r w:rsidRPr="005425BD">
        <w:rPr>
          <w:lang w:eastAsia="en-US"/>
        </w:rPr>
        <w:t xml:space="preserve"> (i.e. non-relay case)</w:t>
      </w:r>
      <w:bookmarkEnd w:id="8"/>
      <w:bookmarkEnd w:id="9"/>
      <w:bookmarkEnd w:id="10"/>
      <w:bookmarkEnd w:id="11"/>
      <w:bookmarkEnd w:id="12"/>
      <w:bookmarkEnd w:id="13"/>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 xml:space="preserve">For Key Issue #3: "Support direct communication path switching between PC5 and </w:t>
      </w:r>
      <w:proofErr w:type="spellStart"/>
      <w:r w:rsidRPr="005425BD">
        <w:rPr>
          <w:rFonts w:eastAsia="SimSun"/>
          <w:color w:val="auto"/>
          <w:lang w:eastAsia="ko-KR"/>
        </w:rPr>
        <w:t>Uu</w:t>
      </w:r>
      <w:proofErr w:type="spellEnd"/>
      <w:r w:rsidRPr="005425BD">
        <w:rPr>
          <w:rFonts w:eastAsia="SimSun"/>
          <w:color w:val="auto"/>
          <w:lang w:eastAsia="ko-KR"/>
        </w:rPr>
        <w:t xml:space="preserve">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w:t>
      </w:r>
      <w:proofErr w:type="spellStart"/>
      <w:r w:rsidRPr="005425BD">
        <w:rPr>
          <w:lang w:eastAsia="en-US"/>
        </w:rPr>
        <w:t>Uu</w:t>
      </w:r>
      <w:proofErr w:type="spellEnd"/>
      <w:r w:rsidRPr="005425BD">
        <w:rPr>
          <w:lang w:eastAsia="en-US"/>
        </w:rPr>
        <w:t xml:space="preserve">.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w:t>
      </w:r>
      <w:proofErr w:type="spellStart"/>
      <w:r w:rsidRPr="005425BD">
        <w:rPr>
          <w:lang w:eastAsia="en-US"/>
        </w:rPr>
        <w:t>ProSe</w:t>
      </w:r>
      <w:proofErr w:type="spellEnd"/>
      <w:r w:rsidRPr="005425BD">
        <w:rPr>
          <w:lang w:eastAsia="en-US"/>
        </w:rPr>
        <w:t xml:space="preserve"> services (i.e. direct PC5 allowed, direct </w:t>
      </w:r>
      <w:proofErr w:type="spellStart"/>
      <w:r w:rsidRPr="005425BD">
        <w:rPr>
          <w:lang w:eastAsia="en-US"/>
        </w:rPr>
        <w:t>Uu</w:t>
      </w:r>
      <w:proofErr w:type="spellEnd"/>
      <w:r w:rsidRPr="005425BD">
        <w:rPr>
          <w:lang w:eastAsia="en-US"/>
        </w:rPr>
        <w:t xml:space="preserve">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w:t>
      </w:r>
      <w:proofErr w:type="spellStart"/>
      <w:r w:rsidRPr="005425BD">
        <w:rPr>
          <w:lang w:eastAsia="en-US"/>
        </w:rPr>
        <w:t>Uu</w:t>
      </w:r>
      <w:proofErr w:type="spellEnd"/>
      <w:r w:rsidRPr="005425BD">
        <w:rPr>
          <w:lang w:eastAsia="en-US"/>
        </w:rPr>
        <w:t xml:space="preserve"> paths. The path switch Policy indicates whether the specific service is allowed to switch from </w:t>
      </w:r>
      <w:proofErr w:type="spellStart"/>
      <w:r w:rsidRPr="005425BD">
        <w:rPr>
          <w:lang w:eastAsia="en-US"/>
        </w:rPr>
        <w:t>Uu</w:t>
      </w:r>
      <w:proofErr w:type="spellEnd"/>
      <w:r w:rsidRPr="005425BD">
        <w:rPr>
          <w:lang w:eastAsia="en-US"/>
        </w:rPr>
        <w:t xml:space="preserve"> to PC5 or from PC5 to </w:t>
      </w:r>
      <w:proofErr w:type="spellStart"/>
      <w:r w:rsidRPr="005425BD">
        <w:rPr>
          <w:lang w:eastAsia="en-US"/>
        </w:rPr>
        <w:t>Uu</w:t>
      </w:r>
      <w:proofErr w:type="spellEnd"/>
      <w:r w:rsidRPr="005425BD">
        <w:rPr>
          <w:lang w:eastAsia="en-US"/>
        </w:rPr>
        <w:t xml:space="preserve">. </w:t>
      </w:r>
      <w:ins w:id="14" w:author="Huawei" w:date="2022-09-28T18:11:00Z">
        <w:r w:rsidR="004A6A99">
          <w:rPr>
            <w:lang w:eastAsia="en-US"/>
          </w:rPr>
          <w:t xml:space="preserve">The two </w:t>
        </w:r>
        <w:r w:rsidR="004A6A99" w:rsidRPr="005425BD">
          <w:rPr>
            <w:rFonts w:eastAsiaTheme="minorEastAsia"/>
            <w:lang w:eastAsia="zh-CN"/>
          </w:rPr>
          <w:t xml:space="preserve">UEs negotiate to determine which </w:t>
        </w:r>
        <w:proofErr w:type="spellStart"/>
        <w:r w:rsidR="004A6A99" w:rsidRPr="005425BD">
          <w:rPr>
            <w:rFonts w:eastAsiaTheme="minorEastAsia"/>
            <w:lang w:eastAsia="zh-CN"/>
          </w:rPr>
          <w:t>ProSe</w:t>
        </w:r>
        <w:proofErr w:type="spellEnd"/>
        <w:r w:rsidR="004A6A99" w:rsidRPr="005425BD">
          <w:rPr>
            <w:rFonts w:eastAsiaTheme="minorEastAsia"/>
            <w:lang w:eastAsia="zh-CN"/>
          </w:rPr>
          <w:t xml:space="preserv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 xml:space="preserve">path switching from PC5 path to </w:t>
      </w:r>
      <w:proofErr w:type="spellStart"/>
      <w:r w:rsidRPr="005425BD">
        <w:t>Uu</w:t>
      </w:r>
      <w:proofErr w:type="spellEnd"/>
      <w:r w:rsidRPr="005425BD">
        <w:t xml:space="preserve"> path</w:t>
      </w:r>
      <w:r w:rsidRPr="005425BD">
        <w:rPr>
          <w:lang w:eastAsia="en-US"/>
        </w:rPr>
        <w:t xml:space="preserve">, the two UEs may negotiate their </w:t>
      </w:r>
      <w:proofErr w:type="spellStart"/>
      <w:r w:rsidRPr="005425BD">
        <w:rPr>
          <w:lang w:eastAsia="en-US"/>
        </w:rPr>
        <w:t>Uu</w:t>
      </w:r>
      <w:proofErr w:type="spellEnd"/>
      <w:r w:rsidRPr="005425BD">
        <w:rPr>
          <w:lang w:eastAsia="en-US"/>
        </w:rPr>
        <w:t xml:space="preserve"> QoS based </w:t>
      </w:r>
      <w:r w:rsidRPr="005425BD">
        <w:rPr>
          <w:lang w:eastAsia="en-US"/>
        </w:rPr>
        <w:lastRenderedPageBreak/>
        <w:t xml:space="preserve">on the PC5 QoS in order to ensure consistent service experience, and may share the IP addresses used for the </w:t>
      </w:r>
      <w:proofErr w:type="spellStart"/>
      <w:r w:rsidRPr="005425BD">
        <w:rPr>
          <w:lang w:eastAsia="en-US"/>
        </w:rPr>
        <w:t>Uu</w:t>
      </w:r>
      <w:proofErr w:type="spellEnd"/>
      <w:r w:rsidRPr="005425BD">
        <w:rPr>
          <w:lang w:eastAsia="en-US"/>
        </w:rPr>
        <w:t xml:space="preserve">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 xml:space="preserve">Before performing a path switch, the two UEs which are connected via PC5 negotiate the triggers for path switching and what service or QoS flows need to be switched. Once the negotiated triggers are satisfied, the two UEs perform the path switching between PC5 to </w:t>
      </w:r>
      <w:proofErr w:type="spellStart"/>
      <w:r w:rsidRPr="005425BD">
        <w:rPr>
          <w:rFonts w:eastAsia="DengXian"/>
          <w:lang w:eastAsia="zh-CN"/>
        </w:rPr>
        <w:t>Uu</w:t>
      </w:r>
      <w:proofErr w:type="spellEnd"/>
      <w:r w:rsidRPr="005425BD">
        <w:rPr>
          <w:rFonts w:eastAsia="DengXian"/>
          <w:lang w:eastAsia="zh-CN"/>
        </w:rPr>
        <w:t xml:space="preserve">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w:t>
      </w:r>
      <w:proofErr w:type="spellStart"/>
      <w:r w:rsidRPr="005425BD">
        <w:rPr>
          <w:rFonts w:eastAsiaTheme="minorEastAsia"/>
          <w:lang w:eastAsia="zh-CN"/>
        </w:rPr>
        <w:t>ProSe</w:t>
      </w:r>
      <w:proofErr w:type="spellEnd"/>
      <w:r w:rsidRPr="005425BD">
        <w:rPr>
          <w:rFonts w:eastAsiaTheme="minorEastAsia"/>
          <w:lang w:eastAsia="zh-CN"/>
        </w:rPr>
        <w:t xml:space="preserve"> Services to the following path </w:t>
      </w:r>
      <w:proofErr w:type="gramStart"/>
      <w:r w:rsidRPr="005425BD">
        <w:rPr>
          <w:rFonts w:eastAsiaTheme="minorEastAsia"/>
          <w:lang w:eastAsia="zh-CN"/>
        </w:rPr>
        <w:t>permission:PC</w:t>
      </w:r>
      <w:proofErr w:type="gramEnd"/>
      <w:r w:rsidRPr="005425BD">
        <w:rPr>
          <w:rFonts w:eastAsiaTheme="minorEastAsia"/>
          <w:lang w:eastAsia="zh-CN"/>
        </w:rPr>
        <w:t xml:space="preserve">5 permitted, or </w:t>
      </w:r>
      <w:proofErr w:type="spellStart"/>
      <w:r w:rsidRPr="005425BD">
        <w:rPr>
          <w:rFonts w:eastAsiaTheme="minorEastAsia"/>
          <w:lang w:eastAsia="zh-CN"/>
        </w:rPr>
        <w:t>Uu</w:t>
      </w:r>
      <w:proofErr w:type="spellEnd"/>
      <w:r w:rsidRPr="005425BD">
        <w:rPr>
          <w:rFonts w:eastAsiaTheme="minorEastAsia"/>
          <w:lang w:eastAsia="zh-CN"/>
        </w:rPr>
        <w:t xml:space="preserve"> permitted, or both PC5 and </w:t>
      </w:r>
      <w:proofErr w:type="spellStart"/>
      <w:r w:rsidRPr="005425BD">
        <w:rPr>
          <w:rFonts w:eastAsiaTheme="minorEastAsia"/>
          <w:lang w:eastAsia="zh-CN"/>
        </w:rPr>
        <w:t>Uu</w:t>
      </w:r>
      <w:proofErr w:type="spellEnd"/>
      <w:r w:rsidRPr="005425BD">
        <w:rPr>
          <w:rFonts w:eastAsiaTheme="minorEastAsia"/>
          <w:lang w:eastAsia="zh-CN"/>
        </w:rPr>
        <w:t xml:space="preserve">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w:t>
      </w:r>
      <w:proofErr w:type="spellStart"/>
      <w:r w:rsidRPr="005425BD">
        <w:rPr>
          <w:rFonts w:eastAsiaTheme="minorEastAsia"/>
          <w:lang w:eastAsia="zh-CN"/>
        </w:rPr>
        <w:t>Uu</w:t>
      </w:r>
      <w:proofErr w:type="spellEnd"/>
      <w:r w:rsidRPr="005425BD">
        <w:rPr>
          <w:rFonts w:eastAsiaTheme="minorEastAsia"/>
          <w:lang w:eastAsia="zh-CN"/>
        </w:rPr>
        <w:t xml:space="preserve"> path by maintaining the unicast PC5 link after switching to the </w:t>
      </w:r>
      <w:proofErr w:type="spellStart"/>
      <w:r w:rsidRPr="005425BD">
        <w:rPr>
          <w:rFonts w:eastAsiaTheme="minorEastAsia"/>
          <w:lang w:eastAsia="zh-CN"/>
        </w:rPr>
        <w:t>Uu</w:t>
      </w:r>
      <w:proofErr w:type="spellEnd"/>
      <w:r w:rsidRPr="005425BD">
        <w:rPr>
          <w:rFonts w:eastAsiaTheme="minorEastAsia"/>
          <w:lang w:eastAsia="zh-CN"/>
        </w:rPr>
        <w:t xml:space="preserve"> path and reusing the unicast PC5 link when switching back to the PC5 path. After switching from the PC5 path to </w:t>
      </w:r>
      <w:proofErr w:type="spellStart"/>
      <w:r w:rsidRPr="005425BD">
        <w:rPr>
          <w:rFonts w:eastAsiaTheme="minorEastAsia"/>
          <w:lang w:eastAsia="zh-CN"/>
        </w:rPr>
        <w:t>Uu</w:t>
      </w:r>
      <w:proofErr w:type="spellEnd"/>
      <w:r w:rsidRPr="005425BD">
        <w:rPr>
          <w:rFonts w:eastAsiaTheme="minorEastAsia"/>
          <w:lang w:eastAsia="zh-CN"/>
        </w:rPr>
        <w:t xml:space="preserve">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w:t>
      </w:r>
      <w:proofErr w:type="spellStart"/>
      <w:r w:rsidRPr="005425BD">
        <w:rPr>
          <w:lang w:eastAsia="en-US"/>
        </w:rPr>
        <w:t>Uu</w:t>
      </w:r>
      <w:proofErr w:type="spellEnd"/>
      <w:r w:rsidRPr="005425BD">
        <w:rPr>
          <w:lang w:eastAsia="en-US"/>
        </w:rPr>
        <w:t xml:space="preserve"> and PC5. During the path switch from PC5 to </w:t>
      </w:r>
      <w:proofErr w:type="spellStart"/>
      <w:r w:rsidRPr="005425BD">
        <w:rPr>
          <w:lang w:eastAsia="en-US"/>
        </w:rPr>
        <w:t>Uu</w:t>
      </w:r>
      <w:proofErr w:type="spellEnd"/>
      <w:r w:rsidRPr="005425BD">
        <w:rPr>
          <w:lang w:eastAsia="en-US"/>
        </w:rPr>
        <w:t xml:space="preserve">, PC5 signalling includes the suggested QoS rules and QoS Flow level QoS parameters for </w:t>
      </w:r>
      <w:proofErr w:type="spellStart"/>
      <w:r w:rsidRPr="005425BD">
        <w:rPr>
          <w:lang w:eastAsia="en-US"/>
        </w:rPr>
        <w:t>Uu</w:t>
      </w:r>
      <w:proofErr w:type="spellEnd"/>
      <w:r w:rsidRPr="005425BD">
        <w:rPr>
          <w:lang w:eastAsia="en-US"/>
        </w:rPr>
        <w:t xml:space="preserve">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w:t>
      </w:r>
      <w:proofErr w:type="spellStart"/>
      <w:r w:rsidRPr="005425BD">
        <w:t>Uu</w:t>
      </w:r>
      <w:proofErr w:type="spellEnd"/>
      <w:r w:rsidRPr="005425BD">
        <w:t xml:space="preserve">, the </w:t>
      </w:r>
      <w:r w:rsidRPr="005425BD">
        <w:rPr>
          <w:lang w:eastAsia="en-US"/>
        </w:rPr>
        <w:t xml:space="preserve">IP addresses associated with the UE's PDU sessions are exchanged along with the PDU Session status. PDU session status piggybacked at Keep Alive procedure is used so that each UE may decide the proper time to initiate path switch to </w:t>
      </w:r>
      <w:proofErr w:type="spellStart"/>
      <w:r w:rsidRPr="005425BD">
        <w:rPr>
          <w:lang w:eastAsia="en-US"/>
        </w:rPr>
        <w:t>Uu</w:t>
      </w:r>
      <w:proofErr w:type="spellEnd"/>
      <w:r w:rsidRPr="005425BD">
        <w:rPr>
          <w:lang w:eastAsia="en-US"/>
        </w:rPr>
        <w:t xml:space="preserve">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15" w:name="_Toc50557388"/>
      <w:bookmarkStart w:id="16" w:name="_Toc50549074"/>
      <w:bookmarkStart w:id="17" w:name="_Toc55202382"/>
      <w:bookmarkStart w:id="18" w:name="_Toc57210009"/>
      <w:bookmarkStart w:id="19" w:name="_Toc57366400"/>
      <w:bookmarkStart w:id="20" w:name="_Toc68086349"/>
      <w:r w:rsidRPr="005425BD">
        <w:rPr>
          <w:lang w:eastAsia="zh-CN"/>
        </w:rPr>
        <w:t>8.</w:t>
      </w:r>
      <w:r w:rsidR="00135E2D">
        <w:rPr>
          <w:lang w:eastAsia="zh-CN"/>
        </w:rPr>
        <w:t>3</w:t>
      </w:r>
      <w:r w:rsidRPr="005425BD">
        <w:rPr>
          <w:lang w:eastAsia="zh-CN"/>
        </w:rPr>
        <w:tab/>
        <w:t xml:space="preserve">Key Issue #3: </w:t>
      </w:r>
      <w:bookmarkEnd w:id="15"/>
      <w:bookmarkEnd w:id="16"/>
      <w:bookmarkEnd w:id="17"/>
      <w:bookmarkEnd w:id="18"/>
      <w:bookmarkEnd w:id="19"/>
      <w:bookmarkEnd w:id="20"/>
      <w:r w:rsidRPr="005425BD">
        <w:rPr>
          <w:lang w:eastAsia="ko-KR"/>
        </w:rPr>
        <w:t xml:space="preserve">Support direct communication path switching between PC5 and </w:t>
      </w:r>
      <w:proofErr w:type="spellStart"/>
      <w:r w:rsidRPr="005425BD">
        <w:rPr>
          <w:lang w:eastAsia="ko-KR"/>
        </w:rPr>
        <w:t>Uu</w:t>
      </w:r>
      <w:proofErr w:type="spellEnd"/>
      <w:r w:rsidRPr="005425BD">
        <w:rPr>
          <w:lang w:eastAsia="ko-KR"/>
        </w:rPr>
        <w:t xml:space="preserve">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 xml:space="preserve">(Support direct communication path switching between PC5 and </w:t>
      </w:r>
      <w:proofErr w:type="spellStart"/>
      <w:r w:rsidRPr="005425BD">
        <w:rPr>
          <w:rFonts w:eastAsia="SimSun"/>
          <w:color w:val="auto"/>
          <w:lang w:eastAsia="ko-KR"/>
        </w:rPr>
        <w:t>Uu</w:t>
      </w:r>
      <w:proofErr w:type="spellEnd"/>
      <w:r w:rsidRPr="005425BD">
        <w:rPr>
          <w:rFonts w:eastAsia="SimSun"/>
          <w:color w:val="auto"/>
          <w:lang w:eastAsia="ko-KR"/>
        </w:rPr>
        <w:t xml:space="preserve">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21" w:name="_Hlk111794851"/>
      <w:proofErr w:type="spellStart"/>
      <w:r w:rsidRPr="005425BD">
        <w:rPr>
          <w:lang w:eastAsia="en-US"/>
        </w:rPr>
        <w:t>ProSe</w:t>
      </w:r>
      <w:proofErr w:type="spellEnd"/>
      <w:r w:rsidRPr="005425BD">
        <w:rPr>
          <w:lang w:eastAsia="en-US"/>
        </w:rPr>
        <w:t xml:space="preserve"> services</w:t>
      </w:r>
      <w:bookmarkEnd w:id="21"/>
      <w:r w:rsidRPr="005425BD">
        <w:rPr>
          <w:lang w:eastAsia="en-US"/>
        </w:rPr>
        <w:t xml:space="preserve"> (i.e. PC5 permitted, or </w:t>
      </w:r>
      <w:proofErr w:type="spellStart"/>
      <w:r w:rsidRPr="005425BD">
        <w:rPr>
          <w:lang w:eastAsia="en-US"/>
        </w:rPr>
        <w:t>Uu</w:t>
      </w:r>
      <w:proofErr w:type="spellEnd"/>
      <w:r w:rsidRPr="005425BD">
        <w:rPr>
          <w:lang w:eastAsia="en-US"/>
        </w:rPr>
        <w:t xml:space="preserve"> permitted, or both PC5 and </w:t>
      </w:r>
      <w:proofErr w:type="spellStart"/>
      <w:r w:rsidRPr="005425BD">
        <w:rPr>
          <w:lang w:eastAsia="en-US"/>
        </w:rPr>
        <w:t>Uu</w:t>
      </w:r>
      <w:proofErr w:type="spellEnd"/>
      <w:r w:rsidRPr="005425BD">
        <w:rPr>
          <w:lang w:eastAsia="en-US"/>
        </w:rPr>
        <w:t xml:space="preserve">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 xml:space="preserve">The granularity of path switch is per </w:t>
      </w:r>
      <w:proofErr w:type="spellStart"/>
      <w:r w:rsidRPr="005425BD">
        <w:rPr>
          <w:lang w:eastAsia="en-US"/>
        </w:rPr>
        <w:t>ProSe</w:t>
      </w:r>
      <w:proofErr w:type="spellEnd"/>
      <w:r w:rsidRPr="005425BD">
        <w:rPr>
          <w:lang w:eastAsia="en-US"/>
        </w:rPr>
        <w:t xml:space="preserve"> service.</w:t>
      </w:r>
    </w:p>
    <w:p w14:paraId="00BF88E5" w14:textId="7511EF48" w:rsidR="00881F9C" w:rsidRDefault="007C3DAD" w:rsidP="007C3DAD">
      <w:pPr>
        <w:pStyle w:val="B1"/>
        <w:rPr>
          <w:ins w:id="22" w:author="Huawei" w:date="2022-09-28T18:13:00Z"/>
          <w:rFonts w:eastAsiaTheme="minorEastAsia"/>
          <w:lang w:eastAsia="zh-CN"/>
        </w:rPr>
      </w:pPr>
      <w:bookmarkStart w:id="23" w:name="OLE_LINK4"/>
      <w:bookmarkStart w:id="24" w:name="OLE_LINK5"/>
      <w:r w:rsidRPr="00A4408E">
        <w:rPr>
          <w:rFonts w:eastAsiaTheme="minorEastAsia"/>
          <w:lang w:eastAsia="zh-CN"/>
        </w:rPr>
        <w:t>-</w:t>
      </w:r>
      <w:r w:rsidRPr="00A4408E">
        <w:rPr>
          <w:rFonts w:eastAsiaTheme="minorEastAsia"/>
          <w:lang w:eastAsia="zh-CN"/>
        </w:rPr>
        <w:tab/>
        <w:t xml:space="preserve">UEs </w:t>
      </w:r>
      <w:del w:id="25" w:author="Huawei First Tuesday" w:date="2022-10-11T16:55:00Z">
        <w:r w:rsidRPr="00A4408E" w:rsidDel="00FE6666">
          <w:rPr>
            <w:rFonts w:eastAsiaTheme="minorEastAsia"/>
            <w:lang w:eastAsia="zh-CN"/>
          </w:rPr>
          <w:delText xml:space="preserve">may </w:delText>
        </w:r>
      </w:del>
      <w:del w:id="26"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27"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28" w:author="XM1" w:date="2022-10-10T17:32:00Z">
        <w:r w:rsidR="00D63BA5" w:rsidRPr="00A4408E">
          <w:rPr>
            <w:rFonts w:eastAsiaTheme="minorEastAsia"/>
            <w:lang w:eastAsia="zh-CN"/>
          </w:rPr>
          <w:t xml:space="preserve">whether </w:t>
        </w:r>
      </w:ins>
      <w:ins w:id="29" w:author="Huawei First Tuesday" w:date="2022-10-11T16:53:00Z">
        <w:r w:rsidR="00FE6666" w:rsidRPr="00A4408E">
          <w:rPr>
            <w:rFonts w:eastAsiaTheme="minorEastAsia"/>
            <w:lang w:eastAsia="zh-CN"/>
          </w:rPr>
          <w:t xml:space="preserve">and </w:t>
        </w:r>
      </w:ins>
      <w:ins w:id="30" w:author="XM1" w:date="2022-10-10T17:32:00Z">
        <w:del w:id="31"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w:t>
      </w:r>
      <w:proofErr w:type="spellStart"/>
      <w:r w:rsidRPr="00A4408E">
        <w:rPr>
          <w:rFonts w:eastAsiaTheme="minorEastAsia"/>
          <w:lang w:eastAsia="zh-CN"/>
        </w:rPr>
        <w:t>ProSe</w:t>
      </w:r>
      <w:proofErr w:type="spellEnd"/>
      <w:r w:rsidRPr="00A4408E">
        <w:rPr>
          <w:rFonts w:eastAsiaTheme="minorEastAsia"/>
          <w:lang w:eastAsia="zh-CN"/>
        </w:rPr>
        <w:t xml:space="preserve"> services </w:t>
      </w:r>
      <w:ins w:id="32" w:author="Huawei First Tuesday" w:date="2022-10-11T16:53:00Z">
        <w:r w:rsidR="00FE6666" w:rsidRPr="00A4408E">
          <w:rPr>
            <w:rFonts w:eastAsiaTheme="minorEastAsia"/>
            <w:lang w:eastAsia="zh-CN"/>
          </w:rPr>
          <w:t xml:space="preserve">are </w:t>
        </w:r>
      </w:ins>
      <w:r w:rsidRPr="00A4408E">
        <w:rPr>
          <w:rFonts w:eastAsiaTheme="minorEastAsia"/>
          <w:lang w:eastAsia="zh-CN"/>
        </w:rPr>
        <w:t>to be are switched</w:t>
      </w:r>
      <w:ins w:id="33" w:author="Huawei" w:date="2022-09-28T18:12:00Z">
        <w:r w:rsidR="00881F9C" w:rsidRPr="00A4408E">
          <w:rPr>
            <w:rFonts w:eastAsiaTheme="minorEastAsia"/>
            <w:lang w:eastAsia="zh-CN"/>
          </w:rPr>
          <w:t xml:space="preserve"> </w:t>
        </w:r>
      </w:ins>
      <w:ins w:id="34" w:author="Huawei First Tuesday" w:date="2022-10-11T16:54:00Z">
        <w:r w:rsidR="00FE6666" w:rsidRPr="00A4408E">
          <w:rPr>
            <w:rFonts w:eastAsiaTheme="minorEastAsia"/>
            <w:lang w:eastAsia="zh-CN"/>
          </w:rPr>
          <w:t xml:space="preserve">taking into account </w:t>
        </w:r>
      </w:ins>
      <w:ins w:id="35" w:author="JungJeSon" w:date="2022-10-11T07:58:00Z">
        <w:del w:id="36"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37" w:author="Huawei" w:date="2022-09-28T18:12:00Z">
        <w:del w:id="38" w:author="Huawei First Tuesday" w:date="2022-10-11T16:54:00Z">
          <w:r w:rsidR="00881F9C" w:rsidRPr="00A4408E" w:rsidDel="00FE6666">
            <w:rPr>
              <w:rFonts w:eastAsiaTheme="minorEastAsia"/>
              <w:lang w:eastAsia="zh-CN"/>
            </w:rPr>
            <w:delText xml:space="preserve">based on the </w:delText>
          </w:r>
        </w:del>
      </w:ins>
      <w:ins w:id="39" w:author="Huawei First Tuesday" w:date="2022-10-11T16:55:00Z">
        <w:r w:rsidR="00FE6666" w:rsidRPr="00A4408E">
          <w:rPr>
            <w:rFonts w:eastAsiaTheme="minorEastAsia"/>
            <w:lang w:eastAsia="zh-CN"/>
          </w:rPr>
          <w:t xml:space="preserve">their </w:t>
        </w:r>
      </w:ins>
      <w:ins w:id="40" w:author="Huawei" w:date="2022-09-28T18:12:00Z">
        <w:r w:rsidR="00881F9C" w:rsidRPr="00A4408E">
          <w:rPr>
            <w:rFonts w:eastAsiaTheme="minorEastAsia"/>
            <w:lang w:eastAsia="zh-CN"/>
          </w:rPr>
          <w:t>path switching policy</w:t>
        </w:r>
      </w:ins>
      <w:ins w:id="41" w:author="XM2" w:date="2022-10-11T14:26:00Z">
        <w:del w:id="42" w:author="Huawei First Tuesday" w:date="2022-10-11T16:56:00Z">
          <w:r w:rsidR="00E97E8B" w:rsidRPr="00A4408E" w:rsidDel="00FE6666">
            <w:rPr>
              <w:rFonts w:eastAsiaTheme="minorEastAsia"/>
              <w:lang w:eastAsia="zh-CN"/>
            </w:rPr>
            <w:delText xml:space="preserve"> supported by both UEs</w:delText>
          </w:r>
        </w:del>
      </w:ins>
      <w:ins w:id="43" w:author="JungJeSon" w:date="2022-10-11T07:58:00Z">
        <w:r w:rsidR="00F85E53" w:rsidRPr="00A4408E">
          <w:rPr>
            <w:rFonts w:eastAsiaTheme="minorEastAsia"/>
            <w:lang w:eastAsia="zh-CN"/>
          </w:rPr>
          <w:t>, availability</w:t>
        </w:r>
      </w:ins>
      <w:ins w:id="44" w:author="JungJeSon" w:date="2022-10-11T07:59:00Z">
        <w:r w:rsidR="00F85E53" w:rsidRPr="00A4408E">
          <w:rPr>
            <w:rFonts w:eastAsiaTheme="minorEastAsia"/>
            <w:lang w:eastAsia="zh-CN"/>
          </w:rPr>
          <w:t xml:space="preserve"> of </w:t>
        </w:r>
        <w:proofErr w:type="spellStart"/>
        <w:r w:rsidR="00F85E53" w:rsidRPr="00A4408E">
          <w:rPr>
            <w:rFonts w:eastAsiaTheme="minorEastAsia"/>
            <w:lang w:eastAsia="zh-CN"/>
          </w:rPr>
          <w:t>Uu</w:t>
        </w:r>
        <w:proofErr w:type="spellEnd"/>
        <w:r w:rsidR="00F85E53" w:rsidRPr="00A4408E">
          <w:rPr>
            <w:rFonts w:eastAsiaTheme="minorEastAsia"/>
            <w:lang w:eastAsia="zh-CN"/>
          </w:rPr>
          <w:t xml:space="preserve"> path</w:t>
        </w:r>
      </w:ins>
      <w:ins w:id="45" w:author="Huawei First Tuesday" w:date="2022-10-11T16:54:00Z">
        <w:r w:rsidR="00FE6666" w:rsidRPr="00A4408E">
          <w:rPr>
            <w:rFonts w:eastAsiaTheme="minorEastAsia"/>
            <w:lang w:eastAsia="zh-CN"/>
          </w:rPr>
          <w:t xml:space="preserve"> etc</w:t>
        </w:r>
      </w:ins>
      <w:ins w:id="46" w:author="JungJeSon" w:date="2022-10-11T07:59:00Z">
        <w:del w:id="47" w:author="Huawei First Tuesday" w:date="2022-10-11T16:57:00Z">
          <w:r w:rsidR="00F85E53" w:rsidRPr="00A4408E" w:rsidDel="000942B5">
            <w:rPr>
              <w:rFonts w:eastAsiaTheme="minorEastAsia"/>
              <w:lang w:eastAsia="zh-CN"/>
            </w:rPr>
            <w:delText>)</w:delText>
          </w:r>
        </w:del>
      </w:ins>
      <w:del w:id="48" w:author="XM2" w:date="2022-10-11T14:26:00Z">
        <w:r w:rsidR="00D63BA5" w:rsidRPr="00A4408E" w:rsidDel="00E97E8B">
          <w:rPr>
            <w:rFonts w:eastAsiaTheme="minorEastAsia"/>
            <w:lang w:eastAsia="zh-CN"/>
          </w:rPr>
          <w:delText xml:space="preserve"> </w:delText>
        </w:r>
      </w:del>
      <w:ins w:id="49" w:author="XM1" w:date="2022-10-10T17:31:00Z">
        <w:del w:id="50" w:author="XM2" w:date="2022-10-11T14:26:00Z">
          <w:r w:rsidR="00D63BA5" w:rsidRPr="00A4408E" w:rsidDel="00E97E8B">
            <w:rPr>
              <w:rFonts w:eastAsiaTheme="minorEastAsia"/>
              <w:lang w:eastAsia="zh-CN"/>
            </w:rPr>
            <w:delText>of target U</w:delText>
          </w:r>
        </w:del>
        <w:del w:id="51"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52" w:author="Huawei First Tuesday" w:date="2022-10-11T16:59:00Z">
        <w:r w:rsidR="00A4408E">
          <w:rPr>
            <w:rFonts w:eastAsiaTheme="minorEastAsia"/>
            <w:lang w:eastAsia="zh-CN"/>
          </w:rPr>
          <w:t xml:space="preserve">, by the Source UE requesting switch for specific services and the Target UE </w:t>
        </w:r>
      </w:ins>
      <w:ins w:id="53" w:author="Huawei First Tuesday" w:date="2022-10-11T17:00:00Z">
        <w:r w:rsidR="00A4408E">
          <w:rPr>
            <w:rFonts w:eastAsiaTheme="minorEastAsia"/>
            <w:lang w:eastAsia="zh-CN"/>
          </w:rPr>
          <w:t>confirming which services can be switched or not.</w:t>
        </w:r>
      </w:ins>
      <w:ins w:id="54" w:author="JungJeSon" w:date="2022-10-11T13:42:00Z">
        <w:r w:rsidR="00BA285F">
          <w:rPr>
            <w:rFonts w:eastAsiaTheme="minorEastAsia"/>
            <w:lang w:eastAsia="zh-CN"/>
          </w:rPr>
          <w:t xml:space="preserve"> Availability of </w:t>
        </w:r>
        <w:proofErr w:type="spellStart"/>
        <w:r w:rsidR="00BA285F">
          <w:rPr>
            <w:rFonts w:eastAsiaTheme="minorEastAsia"/>
            <w:lang w:eastAsia="zh-CN"/>
          </w:rPr>
          <w:t>Uu</w:t>
        </w:r>
        <w:proofErr w:type="spellEnd"/>
        <w:r w:rsidR="00BA285F">
          <w:rPr>
            <w:rFonts w:eastAsiaTheme="minorEastAsia"/>
            <w:lang w:eastAsia="zh-CN"/>
          </w:rPr>
          <w:t xml:space="preserve"> path for </w:t>
        </w:r>
        <w:proofErr w:type="spellStart"/>
        <w:r w:rsidR="00BA285F">
          <w:rPr>
            <w:rFonts w:eastAsiaTheme="minorEastAsia"/>
            <w:lang w:eastAsia="zh-CN"/>
          </w:rPr>
          <w:t>ProSe</w:t>
        </w:r>
        <w:proofErr w:type="spellEnd"/>
        <w:r w:rsidR="00BA285F">
          <w:rPr>
            <w:rFonts w:eastAsiaTheme="minorEastAsia"/>
            <w:lang w:eastAsia="zh-CN"/>
          </w:rPr>
          <w:t xml:space="preserve"> services can be shared as se</w:t>
        </w:r>
      </w:ins>
      <w:ins w:id="55" w:author="JungJeSon" w:date="2022-10-11T13:43:00Z">
        <w:r w:rsidR="00BA285F">
          <w:rPr>
            <w:rFonts w:eastAsiaTheme="minorEastAsia"/>
            <w:lang w:eastAsia="zh-CN"/>
          </w:rPr>
          <w:t>parate procedure.</w:t>
        </w:r>
      </w:ins>
    </w:p>
    <w:bookmarkEnd w:id="23"/>
    <w:bookmarkEnd w:id="24"/>
    <w:p w14:paraId="4D20102E" w14:textId="62F7695A" w:rsidR="007C3DAD" w:rsidRDefault="007C3DAD" w:rsidP="007C3DAD">
      <w:pPr>
        <w:pStyle w:val="B1"/>
        <w:rPr>
          <w:ins w:id="56" w:author="JungJeSon" w:date="2022-10-11T08:00:00Z"/>
          <w:rFonts w:eastAsiaTheme="minorEastAsia"/>
          <w:lang w:eastAsia="zh-CN"/>
        </w:rPr>
      </w:pPr>
      <w:r w:rsidRPr="005425BD">
        <w:rPr>
          <w:rFonts w:eastAsiaTheme="minorEastAsia"/>
          <w:lang w:val="x-none" w:eastAsia="zh-CN"/>
        </w:rPr>
        <w:t>-</w:t>
      </w:r>
      <w:ins w:id="57" w:author="Huawei" w:date="2022-09-28T18:13:00Z">
        <w:r w:rsidR="00881F9C">
          <w:rPr>
            <w:rFonts w:eastAsiaTheme="minorEastAsia"/>
            <w:lang w:val="x-none" w:eastAsia="zh-CN"/>
          </w:rPr>
          <w:tab/>
        </w:r>
      </w:ins>
      <w:r w:rsidRPr="005425BD">
        <w:rPr>
          <w:rFonts w:eastAsiaTheme="minorEastAsia"/>
          <w:lang w:eastAsia="zh-CN"/>
        </w:rPr>
        <w:t xml:space="preserve">For the path switching from the a PC5 path to a </w:t>
      </w:r>
      <w:proofErr w:type="spellStart"/>
      <w:r w:rsidRPr="005425BD">
        <w:rPr>
          <w:rFonts w:eastAsiaTheme="minorEastAsia"/>
          <w:lang w:eastAsia="zh-CN"/>
        </w:rPr>
        <w:t>Uu</w:t>
      </w:r>
      <w:proofErr w:type="spellEnd"/>
      <w:r w:rsidRPr="005425BD">
        <w:rPr>
          <w:rFonts w:eastAsiaTheme="minorEastAsia"/>
          <w:lang w:eastAsia="zh-CN"/>
        </w:rPr>
        <w:t xml:space="preserve">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0FB8F383" w:rsidR="00F85E53" w:rsidDel="001C094D" w:rsidRDefault="00F85E53" w:rsidP="007C3DAD">
      <w:pPr>
        <w:pStyle w:val="B1"/>
        <w:rPr>
          <w:del w:id="58" w:author="JungJeSon" w:date="2022-10-11T08:00:00Z"/>
          <w:lang w:eastAsia="ko-KR"/>
        </w:rPr>
      </w:pPr>
      <w:ins w:id="59" w:author="JungJeSon" w:date="2022-10-11T08:00:00Z">
        <w:r>
          <w:rPr>
            <w:lang w:eastAsia="ko-KR"/>
          </w:rPr>
          <w:t>-</w:t>
        </w:r>
        <w:r>
          <w:rPr>
            <w:lang w:eastAsia="ko-KR"/>
          </w:rPr>
          <w:tab/>
          <w:t xml:space="preserve">For the path switching from a </w:t>
        </w:r>
        <w:proofErr w:type="spellStart"/>
        <w:r>
          <w:rPr>
            <w:lang w:eastAsia="ko-KR"/>
          </w:rPr>
          <w:t>Uu</w:t>
        </w:r>
        <w:proofErr w:type="spellEnd"/>
        <w:r>
          <w:rPr>
            <w:lang w:eastAsia="ko-KR"/>
          </w:rPr>
          <w:t xml:space="preserve"> path to a PC5 path, in order to discover each UEs during PC5 discovery, </w:t>
        </w:r>
        <w:r w:rsidRPr="00884191">
          <w:rPr>
            <w:lang w:eastAsia="ko-KR"/>
          </w:rPr>
          <w:t xml:space="preserve">discovery parameters may be provided </w:t>
        </w:r>
        <w:r>
          <w:rPr>
            <w:lang w:eastAsia="ko-KR"/>
          </w:rPr>
          <w:t xml:space="preserve">either </w:t>
        </w:r>
        <w:r w:rsidRPr="00884191">
          <w:rPr>
            <w:lang w:eastAsia="ko-KR"/>
          </w:rPr>
          <w:t xml:space="preserve">by the application or </w:t>
        </w:r>
        <w:r>
          <w:rPr>
            <w:lang w:eastAsia="ko-KR"/>
          </w:rPr>
          <w:t xml:space="preserve">be based on user info used at </w:t>
        </w:r>
        <w:proofErr w:type="spellStart"/>
        <w:r>
          <w:rPr>
            <w:lang w:eastAsia="ko-KR"/>
          </w:rPr>
          <w:t>Uu</w:t>
        </w:r>
        <w:proofErr w:type="spellEnd"/>
        <w:r>
          <w:rPr>
            <w:lang w:eastAsia="ko-KR"/>
          </w:rPr>
          <w:t xml:space="preserve"> link.</w:t>
        </w:r>
      </w:ins>
    </w:p>
    <w:p w14:paraId="07E833A2" w14:textId="77777777" w:rsidR="001C094D" w:rsidRDefault="001C094D" w:rsidP="007C3DAD">
      <w:pPr>
        <w:pStyle w:val="B1"/>
        <w:rPr>
          <w:ins w:id="60"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 xml:space="preserve">path switching between PC5 and </w:t>
      </w:r>
      <w:proofErr w:type="spellStart"/>
      <w:r w:rsidRPr="005425BD">
        <w:rPr>
          <w:lang w:eastAsia="ko-KR"/>
        </w:rPr>
        <w:t>Uu</w:t>
      </w:r>
      <w:proofErr w:type="spellEnd"/>
      <w:r w:rsidRPr="005425BD">
        <w:rPr>
          <w:lang w:eastAsia="ko-KR"/>
        </w:rPr>
        <w:t xml:space="preserve">, i.e., when path switching occurs the UEs prepare the target path to communicate with each other, then performing the path switching from the PC5 path to </w:t>
      </w:r>
      <w:proofErr w:type="spellStart"/>
      <w:r w:rsidRPr="005425BD">
        <w:rPr>
          <w:lang w:eastAsia="ko-KR"/>
        </w:rPr>
        <w:t>Uu</w:t>
      </w:r>
      <w:proofErr w:type="spellEnd"/>
      <w:r w:rsidRPr="005425BD">
        <w:rPr>
          <w:lang w:eastAsia="ko-KR"/>
        </w:rPr>
        <w:t xml:space="preserve">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w:t>
      </w:r>
      <w:proofErr w:type="spellStart"/>
      <w:r w:rsidRPr="005425BD">
        <w:t>Uu</w:t>
      </w:r>
      <w:proofErr w:type="spellEnd"/>
      <w:r w:rsidRPr="005425BD">
        <w:t xml:space="preserve"> path, </w:t>
      </w:r>
      <w:r w:rsidRPr="005425BD">
        <w:rPr>
          <w:lang w:eastAsia="ko-KR"/>
        </w:rPr>
        <w:t>the UEs can determine to s</w:t>
      </w:r>
      <w:r w:rsidRPr="005425BD">
        <w:rPr>
          <w:lang w:eastAsia="zh-CN"/>
        </w:rPr>
        <w:t xml:space="preserve">witch back to the PC5 path from the </w:t>
      </w:r>
      <w:proofErr w:type="spellStart"/>
      <w:r w:rsidRPr="005425BD">
        <w:rPr>
          <w:lang w:eastAsia="zh-CN"/>
        </w:rPr>
        <w:t>Uu</w:t>
      </w:r>
      <w:proofErr w:type="spellEnd"/>
      <w:r w:rsidRPr="005425BD">
        <w:rPr>
          <w:lang w:eastAsia="zh-CN"/>
        </w:rPr>
        <w:t xml:space="preserve">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w:t>
      </w:r>
      <w:bookmarkStart w:id="61" w:name="_Hlk111795101"/>
      <w:r w:rsidRPr="005425BD">
        <w:rPr>
          <w:lang w:eastAsia="ko-KR"/>
        </w:rPr>
        <w:t xml:space="preserve"> path switching from the PC5 path to </w:t>
      </w:r>
      <w:proofErr w:type="spellStart"/>
      <w:r w:rsidRPr="005425BD">
        <w:rPr>
          <w:lang w:eastAsia="ko-KR"/>
        </w:rPr>
        <w:t>Uu</w:t>
      </w:r>
      <w:proofErr w:type="spellEnd"/>
      <w:r w:rsidRPr="005425BD">
        <w:rPr>
          <w:lang w:eastAsia="ko-KR"/>
        </w:rPr>
        <w:t xml:space="preserve"> path,</w:t>
      </w:r>
      <w:bookmarkEnd w:id="61"/>
      <w:r w:rsidRPr="005425BD">
        <w:rPr>
          <w:lang w:eastAsia="ko-KR"/>
        </w:rPr>
        <w:t xml:space="preserve"> the </w:t>
      </w:r>
      <w:proofErr w:type="spellStart"/>
      <w:r w:rsidRPr="005425BD">
        <w:rPr>
          <w:lang w:eastAsia="ko-KR"/>
        </w:rPr>
        <w:t>Uu</w:t>
      </w:r>
      <w:proofErr w:type="spellEnd"/>
      <w:r w:rsidRPr="005425BD">
        <w:rPr>
          <w:lang w:eastAsia="ko-KR"/>
        </w:rPr>
        <w:t xml:space="preserve">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62" w:author="China Telecom 1011" w:date="2022-10-11T14:52:00Z"/>
          <w:lang w:eastAsia="ko-KR"/>
        </w:rPr>
      </w:pPr>
      <w:r w:rsidRPr="005425BD">
        <w:rPr>
          <w:lang w:eastAsia="en-US"/>
        </w:rPr>
        <w:t>-</w:t>
      </w:r>
      <w:r w:rsidRPr="005425BD">
        <w:rPr>
          <w:lang w:eastAsia="en-US"/>
        </w:rPr>
        <w:tab/>
        <w:t xml:space="preserve">For </w:t>
      </w:r>
      <w:r w:rsidRPr="005425BD">
        <w:rPr>
          <w:lang w:eastAsia="ko-KR"/>
        </w:rPr>
        <w:t xml:space="preserve">the path switching from the PC5 path to </w:t>
      </w:r>
      <w:proofErr w:type="spellStart"/>
      <w:r w:rsidRPr="005425BD">
        <w:rPr>
          <w:lang w:eastAsia="ko-KR"/>
        </w:rPr>
        <w:t>Uu</w:t>
      </w:r>
      <w:proofErr w:type="spellEnd"/>
      <w:r w:rsidRPr="005425BD">
        <w:rPr>
          <w:lang w:eastAsia="ko-KR"/>
        </w:rPr>
        <w:t xml:space="preserve"> path, optionally the IP addresses used for </w:t>
      </w:r>
      <w:proofErr w:type="spellStart"/>
      <w:r w:rsidRPr="005425BD">
        <w:rPr>
          <w:lang w:eastAsia="ko-KR"/>
        </w:rPr>
        <w:t>Uu</w:t>
      </w:r>
      <w:proofErr w:type="spellEnd"/>
      <w:r w:rsidRPr="005425BD">
        <w:rPr>
          <w:lang w:eastAsia="ko-KR"/>
        </w:rPr>
        <w:t xml:space="preserve"> path can be shared between the UEs as assist them to establish communication directly with each other via the </w:t>
      </w:r>
      <w:proofErr w:type="spellStart"/>
      <w:r w:rsidRPr="005425BD">
        <w:rPr>
          <w:lang w:eastAsia="ko-KR"/>
        </w:rPr>
        <w:t>Uu</w:t>
      </w:r>
      <w:proofErr w:type="spellEnd"/>
      <w:r w:rsidRPr="005425BD">
        <w:rPr>
          <w:lang w:eastAsia="ko-KR"/>
        </w:rPr>
        <w:t xml:space="preserve"> path.</w:t>
      </w:r>
    </w:p>
    <w:p w14:paraId="63329DEE" w14:textId="77777777" w:rsidR="00C8790B" w:rsidRPr="004741EC" w:rsidRDefault="00C8790B" w:rsidP="00C8790B">
      <w:pPr>
        <w:pStyle w:val="B1"/>
        <w:rPr>
          <w:ins w:id="63" w:author="China Telecom 1011" w:date="2022-10-11T14:52:00Z"/>
        </w:rPr>
      </w:pPr>
      <w:bookmarkStart w:id="64" w:name="OLE_LINK15"/>
      <w:ins w:id="65" w:author="China Telecom 1011" w:date="2022-10-11T14:52:00Z">
        <w:r w:rsidRPr="005425BD">
          <w:t>-</w:t>
        </w:r>
        <w:r w:rsidRPr="005425BD">
          <w:tab/>
        </w:r>
        <w:r>
          <w:t>During</w:t>
        </w:r>
        <w:r>
          <w:rPr>
            <w:lang w:eastAsia="ko-KR"/>
          </w:rPr>
          <w:t xml:space="preserve"> path switching between </w:t>
        </w:r>
        <w:proofErr w:type="spellStart"/>
        <w:r>
          <w:rPr>
            <w:lang w:eastAsia="ko-KR"/>
          </w:rPr>
          <w:t>Uu</w:t>
        </w:r>
        <w:proofErr w:type="spellEnd"/>
        <w:r>
          <w:rPr>
            <w:lang w:eastAsia="ko-KR"/>
          </w:rPr>
          <w:t xml:space="preserve"> and PC5</w:t>
        </w:r>
        <w:r w:rsidRPr="005425BD">
          <w:rPr>
            <w:lang w:eastAsia="ko-KR"/>
          </w:rPr>
          <w:t>,</w:t>
        </w:r>
        <w:r>
          <w:rPr>
            <w:lang w:eastAsia="ko-KR"/>
          </w:rPr>
          <w:t xml:space="preserve"> </w:t>
        </w:r>
        <w:r>
          <w:t xml:space="preserve">the addresses (Ethernet, Unstructured) of one </w:t>
        </w:r>
        <w:r w:rsidRPr="005425BD">
          <w:rPr>
            <w:rFonts w:eastAsia="SimSun"/>
            <w:lang w:eastAsia="ko-KR"/>
          </w:rPr>
          <w:t xml:space="preserve">path </w:t>
        </w:r>
        <w:r>
          <w:rPr>
            <w:rFonts w:eastAsia="SimSun"/>
            <w:lang w:eastAsia="ko-KR"/>
          </w:rPr>
          <w:t xml:space="preserve">is </w:t>
        </w:r>
        <w:r>
          <w:t xml:space="preserve">used for the other path to </w:t>
        </w:r>
        <w:r w:rsidRPr="006A6219">
          <w:t>minimize the service interrup</w:t>
        </w:r>
        <w:r>
          <w:t xml:space="preserve">tion. </w:t>
        </w:r>
      </w:ins>
    </w:p>
    <w:p w14:paraId="68FE5D01" w14:textId="724ABBD6" w:rsidR="00C8790B" w:rsidDel="00F85E53" w:rsidRDefault="00C8790B">
      <w:pPr>
        <w:pStyle w:val="B1"/>
        <w:rPr>
          <w:del w:id="66" w:author="China Telecom 1011" w:date="2022-10-11T14:52:00Z"/>
        </w:rPr>
      </w:pPr>
      <w:ins w:id="67" w:author="China Telecom 1011" w:date="2022-10-11T14:52:00Z">
        <w:r w:rsidRPr="005425BD">
          <w:t>-</w:t>
        </w:r>
        <w:r w:rsidRPr="005425BD">
          <w:tab/>
          <w:t xml:space="preserve">For </w:t>
        </w:r>
        <w:r>
          <w:rPr>
            <w:lang w:eastAsia="ko-KR"/>
          </w:rPr>
          <w:t xml:space="preserve">the path switching from the </w:t>
        </w:r>
        <w:proofErr w:type="spellStart"/>
        <w:r>
          <w:rPr>
            <w:lang w:eastAsia="ko-KR"/>
          </w:rPr>
          <w:t>Uu</w:t>
        </w:r>
        <w:proofErr w:type="spellEnd"/>
        <w:r>
          <w:rPr>
            <w:lang w:eastAsia="ko-KR"/>
          </w:rPr>
          <w:t xml:space="preserve"> path to PC5</w:t>
        </w:r>
        <w:r w:rsidRPr="005425BD">
          <w:rPr>
            <w:lang w:eastAsia="ko-KR"/>
          </w:rPr>
          <w:t xml:space="preserve"> path,</w:t>
        </w:r>
        <w:r>
          <w:rPr>
            <w:lang w:eastAsia="ko-KR"/>
          </w:rPr>
          <w:t xml:space="preserve"> optionally </w:t>
        </w:r>
        <w:r>
          <w:t xml:space="preserve">the IP addresses of PDU sessions can be used for the PC5 path to </w:t>
        </w:r>
        <w:r w:rsidRPr="006A6219">
          <w:t>minimize the service interrup</w:t>
        </w:r>
        <w:r>
          <w:t xml:space="preserve">tion. </w:t>
        </w:r>
      </w:ins>
      <w:bookmarkEnd w:id="64"/>
    </w:p>
    <w:p w14:paraId="3A2AAC1E" w14:textId="70758960" w:rsidR="007C3DAD" w:rsidRPr="005425BD" w:rsidDel="00FE6666" w:rsidRDefault="007C3DAD">
      <w:pPr>
        <w:pStyle w:val="B1"/>
        <w:rPr>
          <w:del w:id="68" w:author="Huawei First Tuesday" w:date="2022-10-11T16:56:00Z"/>
          <w:lang w:eastAsia="ko-KR"/>
        </w:rPr>
      </w:pPr>
      <w:del w:id="69"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70" w:author="Huawei" w:date="2022-09-28T18:14:00Z">
        <w:del w:id="71"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72" w:author="JungJeSon" w:date="2022-10-10T12:30:00Z">
        <w:del w:id="73" w:author="Huawei First Tuesday" w:date="2022-10-11T16:56:00Z">
          <w:r w:rsidR="002D461E" w:rsidDel="00FE6666">
            <w:rPr>
              <w:lang w:eastAsia="ko-KR"/>
            </w:rPr>
            <w:delText>whether</w:delText>
          </w:r>
        </w:del>
      </w:ins>
      <w:ins w:id="74" w:author="JungJeSon" w:date="2022-10-11T08:00:00Z">
        <w:del w:id="75" w:author="Huawei First Tuesday" w:date="2022-10-11T16:56:00Z">
          <w:r w:rsidR="00F85E53" w:rsidDel="00FE6666">
            <w:rPr>
              <w:lang w:eastAsia="ko-KR"/>
            </w:rPr>
            <w:delText xml:space="preserve"> and/or which </w:delText>
          </w:r>
        </w:del>
      </w:ins>
      <w:ins w:id="76" w:author="Huawei" w:date="2022-09-28T18:14:00Z">
        <w:del w:id="77" w:author="Huawei First Tuesday" w:date="2022-10-11T16:56:00Z">
          <w:r w:rsidR="00D347FD" w:rsidDel="00FE6666">
            <w:rPr>
              <w:lang w:eastAsia="ko-KR"/>
            </w:rPr>
            <w:delText>which services can be or cannot be transmitted on Uu path during the</w:delText>
          </w:r>
        </w:del>
      </w:ins>
      <w:del w:id="78" w:author="Huawei First Tuesday" w:date="2022-10-11T16:56:00Z">
        <w:r w:rsidRPr="005425BD" w:rsidDel="00FE6666">
          <w:rPr>
            <w:lang w:eastAsia="ko-KR"/>
          </w:rPr>
          <w:delText xml:space="preserve"> whether it can initiate PDU session establishment corresponding to the ProSe service in use for </w:delText>
        </w:r>
      </w:del>
      <w:ins w:id="79" w:author="JungJeSon" w:date="2022-10-10T12:31:00Z">
        <w:del w:id="80" w:author="Huawei First Tuesday" w:date="2022-10-11T16:56:00Z">
          <w:r w:rsidR="002D461E" w:rsidDel="00FE6666">
            <w:rPr>
              <w:lang w:eastAsia="ko-KR"/>
            </w:rPr>
            <w:delText xml:space="preserve">for </w:delText>
          </w:r>
        </w:del>
      </w:ins>
      <w:del w:id="81" w:author="Huawei First Tuesday" w:date="2022-10-11T16:56:00Z">
        <w:r w:rsidRPr="005425BD" w:rsidDel="00FE6666">
          <w:rPr>
            <w:lang w:eastAsia="ko-KR"/>
          </w:rPr>
          <w:delText>path switch</w:delText>
        </w:r>
      </w:del>
      <w:ins w:id="82" w:author="Huawei" w:date="2022-09-28T18:15:00Z">
        <w:del w:id="83" w:author="Huawei First Tuesday" w:date="2022-10-11T16:56:00Z">
          <w:r w:rsidR="00D347FD" w:rsidDel="00FE6666">
            <w:rPr>
              <w:lang w:eastAsia="ko-KR"/>
            </w:rPr>
            <w:delText xml:space="preserve"> negotiation</w:delText>
          </w:r>
        </w:del>
      </w:ins>
      <w:del w:id="84" w:author="Huawei First Tuesday" w:date="2022-10-11T16:56:00Z">
        <w:r w:rsidRPr="005425BD" w:rsidDel="00FE6666">
          <w:rPr>
            <w:lang w:eastAsia="ko-KR"/>
          </w:rPr>
          <w:delText>.</w:delText>
        </w:r>
      </w:del>
    </w:p>
    <w:p w14:paraId="27FADD79" w14:textId="22D5FC8D" w:rsidR="00964CAD" w:rsidDel="00295E9B" w:rsidRDefault="007C3DAD">
      <w:pPr>
        <w:pStyle w:val="B1"/>
        <w:rPr>
          <w:del w:id="85" w:author="Huawei" w:date="2022-09-28T18:14:00Z"/>
        </w:rPr>
        <w:pPrChange w:id="86" w:author="Huawei First Tuesday" w:date="2022-10-11T17:02:00Z">
          <w:pPr>
            <w:pStyle w:val="EditorsNote"/>
          </w:pPr>
        </w:pPrChange>
      </w:pPr>
      <w:del w:id="87"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88" w:author="Huawei First Tuesday" w:date="2022-10-11T17:01:00Z"/>
        </w:rPr>
        <w:pPrChange w:id="89"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6E11" w14:textId="77777777" w:rsidR="007B3F5A" w:rsidRDefault="007B3F5A">
      <w:r>
        <w:separator/>
      </w:r>
    </w:p>
    <w:p w14:paraId="480665AE" w14:textId="77777777" w:rsidR="007B3F5A" w:rsidRDefault="007B3F5A"/>
  </w:endnote>
  <w:endnote w:type="continuationSeparator" w:id="0">
    <w:p w14:paraId="61391BE9" w14:textId="77777777" w:rsidR="007B3F5A" w:rsidRDefault="007B3F5A">
      <w:r>
        <w:continuationSeparator/>
      </w:r>
    </w:p>
    <w:p w14:paraId="66F091D5" w14:textId="77777777" w:rsidR="007B3F5A" w:rsidRDefault="007B3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C80" w14:textId="77777777" w:rsidR="007B3F5A" w:rsidRDefault="007B3F5A">
      <w:r>
        <w:separator/>
      </w:r>
    </w:p>
    <w:p w14:paraId="05A38D6A" w14:textId="77777777" w:rsidR="007B3F5A" w:rsidRDefault="007B3F5A"/>
  </w:footnote>
  <w:footnote w:type="continuationSeparator" w:id="0">
    <w:p w14:paraId="13633DA4" w14:textId="77777777" w:rsidR="007B3F5A" w:rsidRDefault="007B3F5A">
      <w:r>
        <w:continuationSeparator/>
      </w:r>
    </w:p>
    <w:p w14:paraId="61408B53" w14:textId="77777777" w:rsidR="007B3F5A" w:rsidRDefault="007B3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4EC9E46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2BDC">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7pt;height:16.7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390138">
    <w:abstractNumId w:val="21"/>
  </w:num>
  <w:num w:numId="2" w16cid:durableId="85150572">
    <w:abstractNumId w:val="15"/>
  </w:num>
  <w:num w:numId="3" w16cid:durableId="638461484">
    <w:abstractNumId w:val="11"/>
  </w:num>
  <w:num w:numId="4" w16cid:durableId="873883674">
    <w:abstractNumId w:val="14"/>
  </w:num>
  <w:num w:numId="5" w16cid:durableId="521822963">
    <w:abstractNumId w:val="20"/>
  </w:num>
  <w:num w:numId="6" w16cid:durableId="408120099">
    <w:abstractNumId w:val="26"/>
  </w:num>
  <w:num w:numId="7" w16cid:durableId="558246102">
    <w:abstractNumId w:val="16"/>
  </w:num>
  <w:num w:numId="8" w16cid:durableId="1905066400">
    <w:abstractNumId w:val="19"/>
  </w:num>
  <w:num w:numId="9" w16cid:durableId="1565490296">
    <w:abstractNumId w:val="24"/>
  </w:num>
  <w:num w:numId="10" w16cid:durableId="1093824499">
    <w:abstractNumId w:val="27"/>
  </w:num>
  <w:num w:numId="11" w16cid:durableId="825052911">
    <w:abstractNumId w:val="17"/>
  </w:num>
  <w:num w:numId="12" w16cid:durableId="229854817">
    <w:abstractNumId w:val="10"/>
  </w:num>
  <w:num w:numId="13" w16cid:durableId="1691838244">
    <w:abstractNumId w:val="13"/>
  </w:num>
  <w:num w:numId="14" w16cid:durableId="2099253674">
    <w:abstractNumId w:val="18"/>
  </w:num>
  <w:num w:numId="15" w16cid:durableId="633869791">
    <w:abstractNumId w:val="25"/>
  </w:num>
  <w:num w:numId="16" w16cid:durableId="241763283">
    <w:abstractNumId w:val="23"/>
  </w:num>
  <w:num w:numId="17" w16cid:durableId="1832864347">
    <w:abstractNumId w:val="9"/>
  </w:num>
  <w:num w:numId="18" w16cid:durableId="1080563761">
    <w:abstractNumId w:val="7"/>
  </w:num>
  <w:num w:numId="19" w16cid:durableId="1915504603">
    <w:abstractNumId w:val="6"/>
  </w:num>
  <w:num w:numId="20" w16cid:durableId="1388918875">
    <w:abstractNumId w:val="5"/>
  </w:num>
  <w:num w:numId="21" w16cid:durableId="559823620">
    <w:abstractNumId w:val="4"/>
  </w:num>
  <w:num w:numId="22" w16cid:durableId="1000428667">
    <w:abstractNumId w:val="8"/>
  </w:num>
  <w:num w:numId="23" w16cid:durableId="1209564250">
    <w:abstractNumId w:val="3"/>
  </w:num>
  <w:num w:numId="24" w16cid:durableId="430397282">
    <w:abstractNumId w:val="2"/>
  </w:num>
  <w:num w:numId="25" w16cid:durableId="290013001">
    <w:abstractNumId w:val="1"/>
  </w:num>
  <w:num w:numId="26" w16cid:durableId="725643537">
    <w:abstractNumId w:val="0"/>
  </w:num>
  <w:num w:numId="27" w16cid:durableId="1969434120">
    <w:abstractNumId w:val="12"/>
  </w:num>
  <w:num w:numId="28" w16cid:durableId="134821097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85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B4F483D-40F7-422D-944B-15F989D59EB4}">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1393</Words>
  <Characters>7194</Characters>
  <Application>Microsoft Office Word</Application>
  <DocSecurity>0</DocSecurity>
  <Lines>59</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JungJeSon</cp:lastModifiedBy>
  <cp:revision>2</cp:revision>
  <cp:lastPrinted>2018-08-13T16:59:00Z</cp:lastPrinted>
  <dcterms:created xsi:type="dcterms:W3CDTF">2022-10-11T17:43:00Z</dcterms:created>
  <dcterms:modified xsi:type="dcterms:W3CDTF">2022-10-11T17:43:00Z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